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3B388" w14:textId="77777777" w:rsidR="00634633" w:rsidRDefault="00634633" w:rsidP="006346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C06530" w14:textId="36B085DB" w:rsidR="00634633" w:rsidRDefault="00634633" w:rsidP="00A30A23">
      <w:pPr>
        <w:spacing w:line="240" w:lineRule="auto"/>
        <w:jc w:val="center"/>
        <w:rPr>
          <w:rFonts w:ascii="Liberation Serif" w:eastAsia="SimSun" w:hAnsi="Liberation Serif" w:cs="Mangal" w:hint="eastAsia"/>
          <w:b/>
          <w:kern w:val="3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мероприятий Советского района </w:t>
      </w:r>
      <w:r w:rsidR="00A30A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 формированию и оценке функциональной грамотности</w:t>
      </w:r>
      <w:r w:rsidR="00A30A2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обучающихся на 2023-2024 учебный год</w:t>
      </w:r>
    </w:p>
    <w:tbl>
      <w:tblPr>
        <w:tblpPr w:leftFromText="180" w:rightFromText="180" w:bottomFromText="200" w:vertAnchor="text" w:horzAnchor="margin" w:tblpXSpec="center" w:tblpY="21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55"/>
        <w:gridCol w:w="1276"/>
        <w:gridCol w:w="1559"/>
        <w:gridCol w:w="2977"/>
      </w:tblGrid>
      <w:tr w:rsidR="00634633" w14:paraId="714BD33F" w14:textId="77777777" w:rsidTr="00A30A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3921" w14:textId="77777777" w:rsidR="00634633" w:rsidRDefault="0063463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731E" w14:textId="77777777" w:rsidR="00634633" w:rsidRDefault="0063463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0E5B" w14:textId="77777777" w:rsidR="00634633" w:rsidRDefault="0063463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8557" w14:textId="77777777" w:rsidR="00634633" w:rsidRDefault="0063463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Ответственные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0AA3" w14:textId="77777777" w:rsidR="00634633" w:rsidRDefault="00634633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Планируемый результат</w:t>
            </w:r>
          </w:p>
        </w:tc>
      </w:tr>
      <w:tr w:rsidR="00634633" w14:paraId="0843CEA5" w14:textId="77777777" w:rsidTr="00A30A23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6DBD" w14:textId="46692E7B" w:rsidR="00634633" w:rsidRDefault="00634633" w:rsidP="0063463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Организационно-управленческая деятельность</w:t>
            </w:r>
          </w:p>
        </w:tc>
      </w:tr>
      <w:tr w:rsidR="00634633" w14:paraId="4E4CE497" w14:textId="77777777" w:rsidTr="00A30A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4165" w14:textId="3FA4DA53" w:rsidR="00634633" w:rsidRDefault="0063463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9509" w14:textId="46FC3CF4" w:rsidR="00634633" w:rsidRDefault="006346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Разработка и утверждение муниципального плана мероприятий , направленных на формирование и оценку функциональной грамотности  обучающихся на 2023-2024 учебный год.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4FD6" w14:textId="3B1995ED" w:rsidR="00634633" w:rsidRDefault="00A30A2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  <w:r w:rsidR="006346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2023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AF37" w14:textId="238CECA3" w:rsidR="00634633" w:rsidRDefault="0063463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Управление образования, «ИМЦ, ОО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AF18" w14:textId="1C188F07" w:rsidR="00634633" w:rsidRDefault="0063463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  муниципального плана мероприятий , направленных на формирование и оценку функциональной грамотности  обучающихся на 2023-2024 учебный год.</w:t>
            </w:r>
          </w:p>
        </w:tc>
      </w:tr>
      <w:tr w:rsidR="00634633" w14:paraId="2C919655" w14:textId="77777777" w:rsidTr="00A30A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62F2" w14:textId="23A9AED5" w:rsidR="00634633" w:rsidRDefault="0063463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89AD" w14:textId="1997B4AB" w:rsidR="00634633" w:rsidRDefault="006346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Разработка и утверждение планов  мероприятий , направленных на формирование и оценку функциональной грамотности  обучающихся на 2023-2024 учебный год ОО района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6852" w14:textId="23934BDE" w:rsidR="00634633" w:rsidRDefault="00A30A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</w:t>
            </w:r>
            <w:r w:rsidR="006346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ябрь  2023 год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EDA8" w14:textId="011DADA1" w:rsidR="00634633" w:rsidRDefault="0063463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Управление образования, «ИМЦ, ОО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EDAC" w14:textId="41A7833B" w:rsidR="00634633" w:rsidRDefault="0063463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Разработаны и утверждены планов  мероприятий , направленных на формирование и оценку функциональной грамотности  обучающихся на 2023-2024 учебный год ОО района  </w:t>
            </w:r>
          </w:p>
        </w:tc>
      </w:tr>
      <w:tr w:rsidR="00634633" w14:paraId="51A3F6F6" w14:textId="77777777" w:rsidTr="00A30A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4985" w14:textId="77777777" w:rsidR="00634633" w:rsidRDefault="0063463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5137D43" w14:textId="70939DF7" w:rsidR="00634633" w:rsidRDefault="0063463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  <w:p w14:paraId="27B93641" w14:textId="77777777" w:rsidR="00634633" w:rsidRDefault="0063463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16F6" w14:textId="13CC9593" w:rsidR="00634633" w:rsidRDefault="006346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Разработка и проведение семинаров-совещаний по вопросам формирования и оценки функциональной грамотности обучающихся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8972" w14:textId="04DD277D" w:rsidR="00634633" w:rsidRDefault="0063463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 2023 -май 2024 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CF74" w14:textId="17D0043A" w:rsidR="00634633" w:rsidRDefault="009E65F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Управление образования, «ИМЦ, ОО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647D" w14:textId="54E9436D" w:rsidR="00634633" w:rsidRDefault="009E65F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Систематически проводятся  семинары, совещания по вопросам формирования и оценки функциональной грамотности обучающихся</w:t>
            </w:r>
          </w:p>
        </w:tc>
      </w:tr>
      <w:tr w:rsidR="009E65F3" w14:paraId="2991AC96" w14:textId="77777777" w:rsidTr="00A30A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6E86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6C6AC54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  <w:p w14:paraId="0DD0A21E" w14:textId="514C09C5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EF6" w14:textId="0ECDB4FD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Заседание РМО  с целью обмена опытом реализации содержания и форм активизации межпредметных связей для формирования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079" w14:textId="3BC5F3C6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Октябрь-май 2024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B922" w14:textId="04A4FBCF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Управление образования, «ИМЦ, РМО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BC2" w14:textId="485CDE45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Методические рекомендации</w:t>
            </w:r>
          </w:p>
        </w:tc>
      </w:tr>
      <w:tr w:rsidR="009E65F3" w14:paraId="2A76F587" w14:textId="77777777" w:rsidTr="00A30A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01A" w14:textId="3AA3A753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7ADD" w14:textId="6B1C81D5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Информирование  обучающихся и педагогических работников   о проводимых мероприятиях , создание постов в Социальных сетях  по вопросам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CD3" w14:textId="5088A32E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течение года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FAA5" w14:textId="52E5E140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Управление образования, «ИМЦ, ОО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40F" w14:textId="0D33D3FE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Организована и проведена информационно-просветительская работа  с участниками образовательных отношений  по вопросам функциональной грамотности </w:t>
            </w:r>
          </w:p>
        </w:tc>
      </w:tr>
      <w:tr w:rsidR="009E65F3" w14:paraId="10E0707D" w14:textId="77777777" w:rsidTr="00A30A23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5966" w14:textId="77777777" w:rsidR="009E65F3" w:rsidRDefault="009E65F3" w:rsidP="009E65F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педагогами и образовательными организациями</w:t>
            </w:r>
          </w:p>
          <w:p w14:paraId="6FC26D1A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65F3" w14:paraId="2589024E" w14:textId="77777777" w:rsidTr="00A30A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3093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1D9E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9E65F3" w14:paraId="5207716B" w14:textId="77777777" w:rsidTr="00A30A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1DE4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661B" w14:textId="43CF598B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Прохождение </w:t>
            </w:r>
            <w:r w:rsidR="00390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курсовой подготовки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EF13" w14:textId="652E7990" w:rsidR="009E65F3" w:rsidRDefault="00390F6B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течение  года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A0DD" w14:textId="3A2BBAAD" w:rsidR="009E65F3" w:rsidRDefault="00390F6B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2CF5" w14:textId="062EFA48" w:rsidR="009E65F3" w:rsidRDefault="00390F6B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удостоверение</w:t>
            </w:r>
          </w:p>
        </w:tc>
      </w:tr>
      <w:tr w:rsidR="00390F6B" w14:paraId="30E5C15A" w14:textId="77777777" w:rsidTr="00A30A2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94B" w14:textId="3C316423" w:rsidR="00390F6B" w:rsidRDefault="00390F6B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2.1.2 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E24" w14:textId="0A025D29" w:rsidR="00390F6B" w:rsidRDefault="00390F6B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и проведения мастер -классов , открытых уроков по формированию 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359" w14:textId="7E4EB5FE" w:rsidR="00390F6B" w:rsidRDefault="00390F6B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течение года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6FC" w14:textId="62893403" w:rsidR="00390F6B" w:rsidRDefault="00390F6B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ИМЦ, ОО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95F" w14:textId="2D04C479" w:rsidR="00390F6B" w:rsidRDefault="00390F6B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Совершенствование педагогической подготовки  учителей по формированию  функциональной грамотности </w:t>
            </w:r>
          </w:p>
        </w:tc>
      </w:tr>
      <w:tr w:rsidR="009E65F3" w14:paraId="146CA7CC" w14:textId="77777777" w:rsidTr="00A30A2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FB7A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F356111" w14:textId="33683B71" w:rsidR="009E65F3" w:rsidRDefault="009E65F3" w:rsidP="00A30A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722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Совершенствование 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9E65F3" w14:paraId="5FC6B6E9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0BC9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ED38" w14:textId="1330FA23" w:rsidR="009E65F3" w:rsidRDefault="00390F6B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Семинар  по формированию функциональной грамотности </w:t>
            </w:r>
            <w:r w:rsidR="009E65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«Функциональная грамотность»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6F5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 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D823" w14:textId="47B5B9AB" w:rsidR="009E65F3" w:rsidRDefault="00390F6B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ИМЦ ,ОО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761A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Освоение педагогами опыта работы</w:t>
            </w:r>
          </w:p>
        </w:tc>
      </w:tr>
      <w:tr w:rsidR="009E65F3" w14:paraId="5195A27B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BCC0" w14:textId="7284F6AB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2.2.</w:t>
            </w:r>
            <w:r w:rsidR="00A30A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F76E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банка заданий и межпредметных технологий для формирования функциональной грамотности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FD2C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2023-2024 уч.год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3C08" w14:textId="7011DEEA" w:rsidR="009E65F3" w:rsidRDefault="001207D2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ОО, РМО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B77B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 заданий проверочных работ</w:t>
            </w:r>
          </w:p>
        </w:tc>
      </w:tr>
      <w:tr w:rsidR="009E65F3" w14:paraId="67629FB6" w14:textId="77777777" w:rsidTr="00A30A23">
        <w:trPr>
          <w:trHeight w:val="6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2D61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DF99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9E65F3" w14:paraId="2CF96C36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EC9F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2.3.1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7D76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открытых уроков, внеурочных занятий по формированию функциональной грамотности у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C859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2023-2024 уч.год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C5D1" w14:textId="053B5EB9" w:rsidR="009E65F3" w:rsidRDefault="001207D2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A157" w14:textId="5227A696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Освоение педагогами методики образовательного процесса в соответствии с целью и</w:t>
            </w:r>
            <w:r w:rsidR="001207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задачами плана</w:t>
            </w:r>
          </w:p>
        </w:tc>
      </w:tr>
      <w:tr w:rsidR="009E65F3" w14:paraId="24168C09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2C7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138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Внедрение в образовательный процесс разработанного материала из открытого банка заданий и технологий с целью формирования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5DCF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2023-2024 уч.год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BE71" w14:textId="16705789" w:rsidR="009E65F3" w:rsidRDefault="001207D2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ИМЦ , ОО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D2A2" w14:textId="77777777" w:rsidR="009E65F3" w:rsidRDefault="009E65F3" w:rsidP="009E65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65F3" w14:paraId="4400B228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006D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2.3.3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1030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Методическая неделя «Учим вместе ФГ»- проведение межпредметных уроков, внеурочных занятий, защиты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034B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2023-2024 уч.год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FF7A" w14:textId="562EA76D" w:rsidR="009E65F3" w:rsidRDefault="009E65F3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Руководители </w:t>
            </w:r>
            <w:r w:rsidR="001207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E41C" w14:textId="77777777" w:rsidR="009E65F3" w:rsidRDefault="009E65F3" w:rsidP="009E65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65F3" w14:paraId="0DDEFA2A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73E8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2.3.4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8124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муниципальном конкурсе педагогического мастерства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3791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 2024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8852" w14:textId="77777777" w:rsidR="009E65F3" w:rsidRDefault="009E65F3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Педагоги -предметники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990A" w14:textId="77777777" w:rsidR="009E65F3" w:rsidRDefault="009E65F3" w:rsidP="009E65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65F3" w14:paraId="79DCD128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D574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2.3.5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A5D2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Обобщение инновационного опыта педагогов школы и представление опыта на заседаниях 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4B99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2023-2024 уч.год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EC0D" w14:textId="279CD1BA" w:rsidR="009E65F3" w:rsidRDefault="001207D2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ОО, руководители РМО 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5C6E" w14:textId="77777777" w:rsidR="009E65F3" w:rsidRDefault="009E65F3" w:rsidP="009E65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E65F3" w14:paraId="2AFB460B" w14:textId="77777777" w:rsidTr="00A30A23">
        <w:trPr>
          <w:trHeight w:val="678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B7D" w14:textId="67C15A82" w:rsidR="00A30A23" w:rsidRPr="00A30A23" w:rsidRDefault="009E65F3" w:rsidP="00A30A23">
            <w:pPr>
              <w:pStyle w:val="a3"/>
              <w:numPr>
                <w:ilvl w:val="0"/>
                <w:numId w:val="1"/>
              </w:numPr>
              <w:tabs>
                <w:tab w:val="left" w:pos="990"/>
              </w:tabs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обучающимися</w:t>
            </w:r>
          </w:p>
        </w:tc>
      </w:tr>
      <w:tr w:rsidR="009E65F3" w14:paraId="169C1829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E29A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CFD1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обучающихся школы в конкурсах, олимпиадах по развитию функциональной грамотности разных возрастных групп под руководством учителей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3C4D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2023-2024 уч.год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125E" w14:textId="41537D2B" w:rsidR="009E65F3" w:rsidRDefault="001207D2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образования , ИМЦ, ОО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6310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результатов, компетенция учащихся</w:t>
            </w:r>
          </w:p>
        </w:tc>
      </w:tr>
      <w:tr w:rsidR="009E65F3" w14:paraId="733E427C" w14:textId="77777777" w:rsidTr="00A30A23">
        <w:trPr>
          <w:trHeight w:val="7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8AF9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677F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9E65F3" w14:paraId="7F3E45C5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7699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69E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Внеурочная деятельность: в начальной школе «Час веселой математики», «Функциональная грамотность», «Смысловое чтение у старшеклассников».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EFD7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2023-2024 уч.год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C8ED" w14:textId="265CCA6D" w:rsidR="009E65F3" w:rsidRDefault="001207D2" w:rsidP="009E65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ИМЦ, ОО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D9F5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результатов по итогам</w:t>
            </w:r>
          </w:p>
        </w:tc>
      </w:tr>
      <w:tr w:rsidR="009E65F3" w14:paraId="1F6DA1C7" w14:textId="77777777" w:rsidTr="00A30A23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987F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F26A" w14:textId="77777777" w:rsidR="009E65F3" w:rsidRDefault="009E65F3" w:rsidP="009E65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131CAC" w14:paraId="58FBCD84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1DE4" w14:textId="77777777" w:rsidR="00131CAC" w:rsidRDefault="00131CAC" w:rsidP="00131C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3.3.1</w:t>
            </w:r>
          </w:p>
        </w:tc>
        <w:tc>
          <w:tcPr>
            <w:tcW w:w="3255" w:type="dxa"/>
            <w:hideMark/>
          </w:tcPr>
          <w:p w14:paraId="095BA26D" w14:textId="009C068F" w:rsidR="00131CAC" w:rsidRDefault="00131CAC" w:rsidP="00131C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776A5">
              <w:rPr>
                <w:rFonts w:ascii="Times New Roman" w:hAnsi="Times New Roman" w:cs="Times New Roman"/>
              </w:rPr>
              <w:t>Формирование комплекса программ дополнительного образования обучающихся, направленных на формирование функциональных грамотностей и методических рекомендаций по разработке соответствующих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E6F9" w14:textId="77777777" w:rsidR="00131CAC" w:rsidRDefault="00131CAC" w:rsidP="00131C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2023-2024 уч.год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9ADA" w14:textId="0FB8B1BE" w:rsidR="00131CAC" w:rsidRDefault="00131CAC" w:rsidP="00131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ИМЦ, ОО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601B" w14:textId="77777777" w:rsidR="00131CAC" w:rsidRDefault="00131CAC" w:rsidP="00131C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результатов</w:t>
            </w:r>
          </w:p>
        </w:tc>
      </w:tr>
      <w:tr w:rsidR="00131CAC" w14:paraId="7E561F49" w14:textId="77777777" w:rsidTr="00A30A23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3D22" w14:textId="1EE4F9BA" w:rsidR="00131CAC" w:rsidRDefault="00131CAC" w:rsidP="00131C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3.3.2.</w:t>
            </w:r>
          </w:p>
        </w:tc>
        <w:tc>
          <w:tcPr>
            <w:tcW w:w="3255" w:type="dxa"/>
          </w:tcPr>
          <w:p w14:paraId="05E9076A" w14:textId="03FD0CE2" w:rsidR="00131CAC" w:rsidRPr="00131CAC" w:rsidRDefault="00131CAC" w:rsidP="00131C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31CAC">
              <w:rPr>
                <w:rFonts w:ascii="Times New Roman" w:hAnsi="Times New Roman" w:cs="Times New Roman"/>
              </w:rPr>
              <w:t xml:space="preserve">Организация участия обучающихся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131CAC">
              <w:rPr>
                <w:rFonts w:ascii="Times New Roman" w:hAnsi="Times New Roman" w:cs="Times New Roman"/>
              </w:rPr>
              <w:t>муниципальной научно-практической конференции школьников «Первые шаги в науку»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A9D" w14:textId="378F68F4" w:rsidR="00131CAC" w:rsidRDefault="00A30A23" w:rsidP="00131C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 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037" w14:textId="0C8E15C2" w:rsidR="00131CAC" w:rsidRDefault="00A30A23" w:rsidP="00131CA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5606" w14:textId="686E845A" w:rsidR="00131CAC" w:rsidRDefault="000C6EEA" w:rsidP="00131C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результатов</w:t>
            </w:r>
          </w:p>
        </w:tc>
      </w:tr>
    </w:tbl>
    <w:p w14:paraId="4F081566" w14:textId="77777777" w:rsidR="00634633" w:rsidRDefault="00634633" w:rsidP="00A30A23">
      <w:pPr>
        <w:rPr>
          <w:rFonts w:ascii="Calibri" w:eastAsia="Times New Roman" w:hAnsi="Calibri" w:cs="Times New Roman"/>
          <w:b/>
          <w:sz w:val="28"/>
          <w:szCs w:val="28"/>
          <w:u w:val="single"/>
        </w:rPr>
      </w:pPr>
    </w:p>
    <w:sectPr w:rsidR="00634633" w:rsidSect="00A30A2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D2C24" w14:textId="77777777" w:rsidR="009E4899" w:rsidRDefault="009E4899" w:rsidP="00634633">
      <w:pPr>
        <w:spacing w:after="0" w:line="240" w:lineRule="auto"/>
      </w:pPr>
      <w:r>
        <w:separator/>
      </w:r>
    </w:p>
  </w:endnote>
  <w:endnote w:type="continuationSeparator" w:id="0">
    <w:p w14:paraId="6981267A" w14:textId="77777777" w:rsidR="009E4899" w:rsidRDefault="009E4899" w:rsidP="00634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45E2D" w14:textId="77777777" w:rsidR="009E4899" w:rsidRDefault="009E4899" w:rsidP="00634633">
      <w:pPr>
        <w:spacing w:after="0" w:line="240" w:lineRule="auto"/>
      </w:pPr>
      <w:r>
        <w:separator/>
      </w:r>
    </w:p>
  </w:footnote>
  <w:footnote w:type="continuationSeparator" w:id="0">
    <w:p w14:paraId="7E797A29" w14:textId="77777777" w:rsidR="009E4899" w:rsidRDefault="009E4899" w:rsidP="00634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96008A"/>
    <w:multiLevelType w:val="hybridMultilevel"/>
    <w:tmpl w:val="1DC0AD64"/>
    <w:lvl w:ilvl="0" w:tplc="8A56AC8C">
      <w:start w:val="1"/>
      <w:numFmt w:val="upperRoman"/>
      <w:lvlText w:val="%1."/>
      <w:lvlJc w:val="left"/>
      <w:pPr>
        <w:ind w:left="2100" w:hanging="720"/>
      </w:pPr>
    </w:lvl>
    <w:lvl w:ilvl="1" w:tplc="04190019">
      <w:start w:val="1"/>
      <w:numFmt w:val="lowerLetter"/>
      <w:lvlText w:val="%2."/>
      <w:lvlJc w:val="left"/>
      <w:pPr>
        <w:ind w:left="2460" w:hanging="360"/>
      </w:pPr>
    </w:lvl>
    <w:lvl w:ilvl="2" w:tplc="0419001B">
      <w:start w:val="1"/>
      <w:numFmt w:val="lowerRoman"/>
      <w:lvlText w:val="%3."/>
      <w:lvlJc w:val="right"/>
      <w:pPr>
        <w:ind w:left="3180" w:hanging="180"/>
      </w:pPr>
    </w:lvl>
    <w:lvl w:ilvl="3" w:tplc="0419000F">
      <w:start w:val="1"/>
      <w:numFmt w:val="decimal"/>
      <w:lvlText w:val="%4."/>
      <w:lvlJc w:val="left"/>
      <w:pPr>
        <w:ind w:left="3900" w:hanging="360"/>
      </w:pPr>
    </w:lvl>
    <w:lvl w:ilvl="4" w:tplc="04190019">
      <w:start w:val="1"/>
      <w:numFmt w:val="lowerLetter"/>
      <w:lvlText w:val="%5."/>
      <w:lvlJc w:val="left"/>
      <w:pPr>
        <w:ind w:left="4620" w:hanging="360"/>
      </w:pPr>
    </w:lvl>
    <w:lvl w:ilvl="5" w:tplc="0419001B">
      <w:start w:val="1"/>
      <w:numFmt w:val="lowerRoman"/>
      <w:lvlText w:val="%6."/>
      <w:lvlJc w:val="right"/>
      <w:pPr>
        <w:ind w:left="5340" w:hanging="180"/>
      </w:pPr>
    </w:lvl>
    <w:lvl w:ilvl="6" w:tplc="0419000F">
      <w:start w:val="1"/>
      <w:numFmt w:val="decimal"/>
      <w:lvlText w:val="%7."/>
      <w:lvlJc w:val="left"/>
      <w:pPr>
        <w:ind w:left="6060" w:hanging="360"/>
      </w:pPr>
    </w:lvl>
    <w:lvl w:ilvl="7" w:tplc="04190019">
      <w:start w:val="1"/>
      <w:numFmt w:val="lowerLetter"/>
      <w:lvlText w:val="%8."/>
      <w:lvlJc w:val="left"/>
      <w:pPr>
        <w:ind w:left="6780" w:hanging="360"/>
      </w:pPr>
    </w:lvl>
    <w:lvl w:ilvl="8" w:tplc="0419001B">
      <w:start w:val="1"/>
      <w:numFmt w:val="lowerRoman"/>
      <w:lvlText w:val="%9."/>
      <w:lvlJc w:val="right"/>
      <w:pPr>
        <w:ind w:left="7500" w:hanging="180"/>
      </w:pPr>
    </w:lvl>
  </w:abstractNum>
  <w:num w:numId="1" w16cid:durableId="1755205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633"/>
    <w:rsid w:val="000B0388"/>
    <w:rsid w:val="000C6EEA"/>
    <w:rsid w:val="001207D2"/>
    <w:rsid w:val="00131CAC"/>
    <w:rsid w:val="002F7057"/>
    <w:rsid w:val="0036111E"/>
    <w:rsid w:val="00390F6B"/>
    <w:rsid w:val="00634633"/>
    <w:rsid w:val="007F744F"/>
    <w:rsid w:val="0095519A"/>
    <w:rsid w:val="009D7685"/>
    <w:rsid w:val="009E4899"/>
    <w:rsid w:val="009E6584"/>
    <w:rsid w:val="009E65F3"/>
    <w:rsid w:val="00A30A23"/>
    <w:rsid w:val="00C5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DECA0"/>
  <w15:chartTrackingRefBased/>
  <w15:docId w15:val="{E0AE26BE-F585-4628-8979-1583F8E5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633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6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4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4633"/>
    <w:rPr>
      <w:rFonts w:eastAsiaTheme="minorEastAsia"/>
      <w:kern w:val="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634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4633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9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Учреждений Бухгалтерия</dc:creator>
  <cp:keywords/>
  <dc:description/>
  <cp:lastModifiedBy>Учреждений Бухгалтерия</cp:lastModifiedBy>
  <cp:revision>3</cp:revision>
  <dcterms:created xsi:type="dcterms:W3CDTF">2023-11-10T10:42:00Z</dcterms:created>
  <dcterms:modified xsi:type="dcterms:W3CDTF">2023-11-10T10:43:00Z</dcterms:modified>
</cp:coreProperties>
</file>